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7C2" w:rsidRPr="003B709C" w:rsidRDefault="003B709C" w:rsidP="003B709C">
      <w:pPr>
        <w:pStyle w:val="NoSpacing"/>
        <w:jc w:val="center"/>
        <w:rPr>
          <w:rFonts w:ascii="American Typewriter" w:hAnsi="American Typewriter" w:cs="American Typewriter"/>
          <w:b/>
          <w:sz w:val="36"/>
        </w:rPr>
      </w:pPr>
      <w:r w:rsidRPr="003B709C">
        <w:rPr>
          <w:rFonts w:ascii="American Typewriter" w:hAnsi="American Typewriter" w:cs="American Typewriter"/>
          <w:b/>
          <w:sz w:val="36"/>
        </w:rPr>
        <w:t>Marketing Mix Response Rubric</w:t>
      </w:r>
    </w:p>
    <w:p w:rsidR="003B709C" w:rsidRPr="003B709C" w:rsidRDefault="003B709C" w:rsidP="003B709C">
      <w:pPr>
        <w:pStyle w:val="NoSpacing"/>
        <w:jc w:val="center"/>
        <w:rPr>
          <w:rFonts w:ascii="American Typewriter" w:hAnsi="American Typewriter" w:cs="American Typewrite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2070"/>
        <w:gridCol w:w="2088"/>
      </w:tblGrid>
      <w:tr w:rsidR="003B709C" w:rsidRPr="003B709C" w:rsidTr="003B709C">
        <w:tc>
          <w:tcPr>
            <w:tcW w:w="4698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  <w:b/>
              </w:rPr>
            </w:pPr>
            <w:r w:rsidRPr="003B709C">
              <w:rPr>
                <w:rFonts w:ascii="American Typewriter" w:hAnsi="American Typewriter" w:cs="American Typewriter"/>
                <w:b/>
              </w:rPr>
              <w:t xml:space="preserve">The Student: </w:t>
            </w:r>
          </w:p>
        </w:tc>
        <w:tc>
          <w:tcPr>
            <w:tcW w:w="2070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  <w:b/>
              </w:rPr>
            </w:pPr>
            <w:r w:rsidRPr="003B709C">
              <w:rPr>
                <w:rFonts w:ascii="American Typewriter" w:hAnsi="American Typewriter" w:cs="American Typewriter"/>
                <w:b/>
              </w:rPr>
              <w:t>Points Possible</w:t>
            </w:r>
          </w:p>
        </w:tc>
        <w:tc>
          <w:tcPr>
            <w:tcW w:w="2088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  <w:b/>
              </w:rPr>
            </w:pPr>
            <w:r w:rsidRPr="003B709C">
              <w:rPr>
                <w:rFonts w:ascii="American Typewriter" w:hAnsi="American Typewriter" w:cs="American Typewriter"/>
                <w:b/>
              </w:rPr>
              <w:t>Points Earned</w:t>
            </w:r>
          </w:p>
        </w:tc>
      </w:tr>
      <w:tr w:rsidR="003B709C" w:rsidRPr="003B709C" w:rsidTr="003B709C">
        <w:tc>
          <w:tcPr>
            <w:tcW w:w="4698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</w:p>
        </w:tc>
        <w:tc>
          <w:tcPr>
            <w:tcW w:w="2070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</w:p>
        </w:tc>
        <w:tc>
          <w:tcPr>
            <w:tcW w:w="2088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</w:p>
        </w:tc>
      </w:tr>
      <w:tr w:rsidR="003B709C" w:rsidRPr="003B709C" w:rsidTr="003B709C">
        <w:tc>
          <w:tcPr>
            <w:tcW w:w="4698" w:type="dxa"/>
          </w:tcPr>
          <w:p w:rsidR="003B709C" w:rsidRPr="003B709C" w:rsidRDefault="003B709C" w:rsidP="003B709C">
            <w:pPr>
              <w:rPr>
                <w:rFonts w:ascii="American Typewriter" w:eastAsia="Times New Roman" w:hAnsi="American Typewriter" w:cs="American Typewriter"/>
              </w:rPr>
            </w:pPr>
            <w:r w:rsidRPr="003B709C">
              <w:rPr>
                <w:rFonts w:ascii="American Typewriter" w:eastAsia="Times New Roman" w:hAnsi="American Typewriter" w:cs="American Typewriter"/>
                <w:color w:val="000000"/>
              </w:rPr>
              <w:t>Explains how changing the recipe (Product), location (Place), cost (Price) and advertising (Promotion</w:t>
            </w:r>
            <w:proofErr w:type="gramStart"/>
            <w:r w:rsidRPr="003B709C">
              <w:rPr>
                <w:rFonts w:ascii="American Typewriter" w:eastAsia="Times New Roman" w:hAnsi="American Typewriter" w:cs="American Typewriter"/>
                <w:color w:val="000000"/>
              </w:rPr>
              <w:t>)  or</w:t>
            </w:r>
            <w:proofErr w:type="gramEnd"/>
            <w:r w:rsidRPr="003B709C">
              <w:rPr>
                <w:rFonts w:ascii="American Typewriter" w:eastAsia="Times New Roman" w:hAnsi="American Typewriter" w:cs="American Typewriter"/>
                <w:color w:val="000000"/>
              </w:rPr>
              <w:t xml:space="preserve"> decisions regarding the marketing mix affect your sales. </w:t>
            </w:r>
          </w:p>
        </w:tc>
        <w:tc>
          <w:tcPr>
            <w:tcW w:w="2070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  <w:r>
              <w:rPr>
                <w:rFonts w:ascii="American Typewriter" w:hAnsi="American Typewriter" w:cs="American Typewriter"/>
              </w:rPr>
              <w:t>20</w:t>
            </w:r>
          </w:p>
        </w:tc>
        <w:tc>
          <w:tcPr>
            <w:tcW w:w="2088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</w:p>
        </w:tc>
      </w:tr>
      <w:tr w:rsidR="003B709C" w:rsidRPr="003B709C" w:rsidTr="003B709C">
        <w:tc>
          <w:tcPr>
            <w:tcW w:w="4698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  <w:r w:rsidRPr="003B709C">
              <w:rPr>
                <w:rFonts w:ascii="American Typewriter" w:hAnsi="American Typewriter" w:cs="American Typewriter"/>
              </w:rPr>
              <w:t xml:space="preserve">Recognizes and describes the element of the marketing mix that played the greatest into profit or loss. </w:t>
            </w:r>
          </w:p>
        </w:tc>
        <w:tc>
          <w:tcPr>
            <w:tcW w:w="2070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  <w:r>
              <w:rPr>
                <w:rFonts w:ascii="American Typewriter" w:hAnsi="American Typewriter" w:cs="American Typewriter"/>
              </w:rPr>
              <w:t>25</w:t>
            </w:r>
          </w:p>
        </w:tc>
        <w:tc>
          <w:tcPr>
            <w:tcW w:w="2088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</w:p>
        </w:tc>
      </w:tr>
      <w:tr w:rsidR="003B709C" w:rsidRPr="003B709C" w:rsidTr="003B709C">
        <w:tc>
          <w:tcPr>
            <w:tcW w:w="4698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  <w:r w:rsidRPr="003B709C">
              <w:rPr>
                <w:rFonts w:ascii="American Typewriter" w:hAnsi="American Typewriter" w:cs="American Typewriter"/>
              </w:rPr>
              <w:t xml:space="preserve">Identifies what was learned. </w:t>
            </w:r>
          </w:p>
        </w:tc>
        <w:tc>
          <w:tcPr>
            <w:tcW w:w="2070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  <w:r>
              <w:rPr>
                <w:rFonts w:ascii="American Typewriter" w:hAnsi="American Typewriter" w:cs="American Typewriter"/>
              </w:rPr>
              <w:t>15</w:t>
            </w:r>
          </w:p>
        </w:tc>
        <w:tc>
          <w:tcPr>
            <w:tcW w:w="2088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</w:p>
        </w:tc>
      </w:tr>
      <w:tr w:rsidR="003B709C" w:rsidRPr="003B709C" w:rsidTr="003B709C">
        <w:tc>
          <w:tcPr>
            <w:tcW w:w="4698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  <w:r w:rsidRPr="003B709C">
              <w:rPr>
                <w:rFonts w:ascii="American Typewriter" w:hAnsi="American Typewriter" w:cs="American Typewriter"/>
              </w:rPr>
              <w:t>Describes how marketing mix decisions apply in other business situations</w:t>
            </w:r>
          </w:p>
        </w:tc>
        <w:tc>
          <w:tcPr>
            <w:tcW w:w="2070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  <w:r>
              <w:rPr>
                <w:rFonts w:ascii="American Typewriter" w:hAnsi="American Typewriter" w:cs="American Typewriter"/>
              </w:rPr>
              <w:t>20</w:t>
            </w:r>
          </w:p>
        </w:tc>
        <w:tc>
          <w:tcPr>
            <w:tcW w:w="2088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</w:p>
        </w:tc>
      </w:tr>
      <w:tr w:rsidR="003B709C" w:rsidRPr="003B709C" w:rsidTr="003B709C">
        <w:tc>
          <w:tcPr>
            <w:tcW w:w="4698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  <w:r>
              <w:rPr>
                <w:rFonts w:ascii="American Typewriter" w:hAnsi="American Typewriter" w:cs="American Typewriter"/>
              </w:rPr>
              <w:t>Properly F</w:t>
            </w:r>
            <w:r w:rsidRPr="003B709C">
              <w:rPr>
                <w:rFonts w:ascii="American Typewriter" w:hAnsi="American Typewriter" w:cs="American Typewriter"/>
              </w:rPr>
              <w:t>ormatted</w:t>
            </w:r>
            <w:r>
              <w:rPr>
                <w:rFonts w:ascii="American Typewriter" w:hAnsi="American Typewriter" w:cs="American Typewriter"/>
              </w:rPr>
              <w:t xml:space="preserve"> the P</w:t>
            </w:r>
            <w:r w:rsidRPr="003B709C">
              <w:rPr>
                <w:rFonts w:ascii="American Typewriter" w:hAnsi="American Typewriter" w:cs="American Typewriter"/>
              </w:rPr>
              <w:t>aper  (</w:t>
            </w:r>
            <w:r>
              <w:rPr>
                <w:rFonts w:ascii="American Typewriter" w:hAnsi="American Typewriter" w:cs="American Typewriter"/>
              </w:rPr>
              <w:t xml:space="preserve">3-4 Paragraph </w:t>
            </w:r>
            <w:r w:rsidRPr="003B709C">
              <w:rPr>
                <w:rFonts w:ascii="American Typewriter" w:hAnsi="American Typewriter" w:cs="American Typewriter"/>
              </w:rPr>
              <w:t>Business Memo in Microsoft Word)</w:t>
            </w:r>
          </w:p>
        </w:tc>
        <w:tc>
          <w:tcPr>
            <w:tcW w:w="2070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  <w:r>
              <w:rPr>
                <w:rFonts w:ascii="American Typewriter" w:hAnsi="American Typewriter" w:cs="American Typewriter"/>
              </w:rPr>
              <w:t>10</w:t>
            </w:r>
          </w:p>
        </w:tc>
        <w:tc>
          <w:tcPr>
            <w:tcW w:w="2088" w:type="dxa"/>
          </w:tcPr>
          <w:p w:rsidR="003B709C" w:rsidRP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</w:p>
        </w:tc>
      </w:tr>
      <w:tr w:rsidR="003B709C" w:rsidTr="003B709C">
        <w:tc>
          <w:tcPr>
            <w:tcW w:w="4698" w:type="dxa"/>
          </w:tcPr>
          <w:p w:rsid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  <w:r>
              <w:rPr>
                <w:rFonts w:ascii="American Typewriter" w:hAnsi="American Typewriter" w:cs="American Typewriter"/>
              </w:rPr>
              <w:t>Has a memo free of mechanical errors</w:t>
            </w:r>
          </w:p>
        </w:tc>
        <w:tc>
          <w:tcPr>
            <w:tcW w:w="2070" w:type="dxa"/>
          </w:tcPr>
          <w:p w:rsid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  <w:r>
              <w:rPr>
                <w:rFonts w:ascii="American Typewriter" w:hAnsi="American Typewriter" w:cs="American Typewriter"/>
              </w:rPr>
              <w:t>10</w:t>
            </w:r>
          </w:p>
        </w:tc>
        <w:tc>
          <w:tcPr>
            <w:tcW w:w="2088" w:type="dxa"/>
          </w:tcPr>
          <w:p w:rsidR="003B709C" w:rsidRDefault="003B709C" w:rsidP="003B709C">
            <w:pPr>
              <w:pStyle w:val="NoSpacing"/>
              <w:rPr>
                <w:rFonts w:ascii="American Typewriter" w:hAnsi="American Typewriter" w:cs="American Typewriter"/>
              </w:rPr>
            </w:pPr>
          </w:p>
        </w:tc>
      </w:tr>
    </w:tbl>
    <w:p w:rsidR="003B709C" w:rsidRDefault="003B709C" w:rsidP="003B709C">
      <w:pPr>
        <w:pStyle w:val="NoSpacing"/>
        <w:rPr>
          <w:rFonts w:ascii="American Typewriter" w:hAnsi="American Typewriter" w:cs="American Typewriter"/>
        </w:rPr>
      </w:pPr>
    </w:p>
    <w:p w:rsidR="003B709C" w:rsidRPr="003B709C" w:rsidRDefault="003B709C" w:rsidP="003B709C">
      <w:pPr>
        <w:pStyle w:val="NoSpacing"/>
        <w:rPr>
          <w:rFonts w:ascii="American Typewriter" w:hAnsi="American Typewriter" w:cs="American Typewriter"/>
        </w:rPr>
      </w:pPr>
      <w:r>
        <w:rPr>
          <w:rFonts w:ascii="American Typewriter" w:hAnsi="American Typewriter" w:cs="American Typewriter"/>
        </w:rPr>
        <w:t>TOTAL POINTS EARNED: ___________________/100 POINTS</w:t>
      </w:r>
      <w:bookmarkStart w:id="0" w:name="_GoBack"/>
      <w:bookmarkEnd w:id="0"/>
    </w:p>
    <w:sectPr w:rsidR="003B709C" w:rsidRPr="003B709C" w:rsidSect="0050781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4015A"/>
    <w:multiLevelType w:val="multilevel"/>
    <w:tmpl w:val="2F4E1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09C"/>
    <w:rsid w:val="003B709C"/>
    <w:rsid w:val="0050781E"/>
    <w:rsid w:val="00E3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6508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709C"/>
  </w:style>
  <w:style w:type="table" w:styleId="TableGrid">
    <w:name w:val="Table Grid"/>
    <w:basedOn w:val="TableNormal"/>
    <w:uiPriority w:val="59"/>
    <w:rsid w:val="003B70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B709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709C"/>
  </w:style>
  <w:style w:type="table" w:styleId="TableGrid">
    <w:name w:val="Table Grid"/>
    <w:basedOn w:val="TableNormal"/>
    <w:uiPriority w:val="59"/>
    <w:rsid w:val="003B70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B709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97</Words>
  <Characters>554</Characters>
  <Application>Microsoft Macintosh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Henderson</dc:creator>
  <cp:keywords/>
  <dc:description/>
  <cp:lastModifiedBy>Emily Henderson</cp:lastModifiedBy>
  <cp:revision>1</cp:revision>
  <dcterms:created xsi:type="dcterms:W3CDTF">2012-07-06T14:57:00Z</dcterms:created>
  <dcterms:modified xsi:type="dcterms:W3CDTF">2012-07-06T15:08:00Z</dcterms:modified>
</cp:coreProperties>
</file>